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1DE" w:rsidRPr="00BB71DE" w:rsidRDefault="00BB71DE" w:rsidP="00BB71DE">
      <w:pPr>
        <w:pStyle w:val="NormalWeb"/>
        <w:numPr>
          <w:ilvl w:val="0"/>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Title, director and release year?</w:t>
      </w:r>
    </w:p>
    <w:p w:rsidR="00BB71DE" w:rsidRPr="00BB71DE" w:rsidRDefault="00BB71DE" w:rsidP="00BB71DE">
      <w:pPr>
        <w:pStyle w:val="NormalWeb"/>
        <w:numPr>
          <w:ilvl w:val="1"/>
          <w:numId w:val="6"/>
        </w:numPr>
        <w:shd w:val="clear" w:color="auto" w:fill="FFFFFF"/>
        <w:rPr>
          <w:rFonts w:ascii="Arial" w:hAnsi="Arial" w:cs="Arial"/>
          <w:color w:val="000000"/>
          <w:sz w:val="20"/>
          <w:szCs w:val="20"/>
        </w:rPr>
      </w:pPr>
      <w:r w:rsidRPr="00BB71DE">
        <w:rPr>
          <w:rFonts w:ascii="Arial" w:hAnsi="Arial" w:cs="Arial"/>
          <w:color w:val="000000"/>
          <w:sz w:val="20"/>
          <w:szCs w:val="20"/>
          <w:shd w:val="clear" w:color="auto" w:fill="FFFFFF"/>
        </w:rPr>
        <w:t xml:space="preserve">Title: </w:t>
      </w:r>
      <w:r w:rsidRPr="00BB71DE">
        <w:rPr>
          <w:rFonts w:ascii="Arial" w:hAnsi="Arial" w:cs="Arial"/>
          <w:i/>
          <w:color w:val="000000"/>
          <w:sz w:val="20"/>
          <w:szCs w:val="20"/>
          <w:shd w:val="clear" w:color="auto" w:fill="FFFFFF"/>
        </w:rPr>
        <w:t>The End of the Line</w:t>
      </w:r>
    </w:p>
    <w:p w:rsidR="00BB71DE" w:rsidRPr="00BB71DE" w:rsidRDefault="00BB71DE" w:rsidP="00BB71DE">
      <w:pPr>
        <w:pStyle w:val="NormalWeb"/>
        <w:numPr>
          <w:ilvl w:val="1"/>
          <w:numId w:val="6"/>
        </w:numPr>
        <w:shd w:val="clear" w:color="auto" w:fill="FFFFFF"/>
        <w:rPr>
          <w:rFonts w:ascii="Arial" w:hAnsi="Arial" w:cs="Arial"/>
          <w:color w:val="000000"/>
          <w:sz w:val="20"/>
          <w:szCs w:val="20"/>
        </w:rPr>
      </w:pPr>
      <w:r w:rsidRPr="00BB71DE">
        <w:rPr>
          <w:rFonts w:ascii="Arial" w:hAnsi="Arial" w:cs="Arial"/>
          <w:color w:val="000000"/>
          <w:sz w:val="20"/>
          <w:szCs w:val="20"/>
        </w:rPr>
        <w:t>Director: Rupert Murray</w:t>
      </w:r>
    </w:p>
    <w:p w:rsidR="00BB71DE" w:rsidRPr="00BB71DE" w:rsidRDefault="00BB71DE" w:rsidP="00BB71DE">
      <w:pPr>
        <w:pStyle w:val="NormalWeb"/>
        <w:numPr>
          <w:ilvl w:val="1"/>
          <w:numId w:val="6"/>
        </w:numPr>
        <w:shd w:val="clear" w:color="auto" w:fill="FFFFFF"/>
        <w:rPr>
          <w:rFonts w:ascii="Arial" w:hAnsi="Arial" w:cs="Arial"/>
          <w:color w:val="000000"/>
          <w:sz w:val="20"/>
          <w:szCs w:val="20"/>
        </w:rPr>
      </w:pPr>
      <w:r w:rsidRPr="00BB71DE">
        <w:rPr>
          <w:rFonts w:ascii="Arial" w:hAnsi="Arial" w:cs="Arial"/>
          <w:color w:val="000000"/>
          <w:sz w:val="20"/>
          <w:szCs w:val="20"/>
        </w:rPr>
        <w:t>Release Year: 2009</w:t>
      </w:r>
    </w:p>
    <w:p w:rsidR="00312BD0" w:rsidRPr="00312BD0" w:rsidRDefault="00BB71DE" w:rsidP="00BB71DE">
      <w:pPr>
        <w:pStyle w:val="NormalWeb"/>
        <w:numPr>
          <w:ilvl w:val="0"/>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What is the central argument or narrative of the film?</w:t>
      </w:r>
    </w:p>
    <w:p w:rsidR="00BB71DE" w:rsidRDefault="00312BD0" w:rsidP="00312BD0">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This film examines the effects that commercial over fishing has had on the world’s fish species. It argues that without drastic measures to curb illegal fishing or efforts to make fishing a sustainable practice, hundreds of species of fish will disappear.</w:t>
      </w:r>
      <w:r w:rsidR="00BB71DE">
        <w:rPr>
          <w:rFonts w:ascii="Arial" w:hAnsi="Arial" w:cs="Arial"/>
          <w:color w:val="000000"/>
          <w:sz w:val="20"/>
          <w:szCs w:val="20"/>
        </w:rPr>
        <w:br/>
      </w:r>
    </w:p>
    <w:p w:rsidR="00312BD0" w:rsidRPr="00312BD0" w:rsidRDefault="00BB71DE" w:rsidP="00BB71DE">
      <w:pPr>
        <w:pStyle w:val="NormalWeb"/>
        <w:numPr>
          <w:ilvl w:val="0"/>
          <w:numId w:val="6"/>
        </w:numPr>
        <w:shd w:val="clear" w:color="auto" w:fill="FFFFFF"/>
        <w:rPr>
          <w:rStyle w:val="apple-converted-space"/>
          <w:rFonts w:ascii="Arial" w:hAnsi="Arial" w:cs="Arial"/>
          <w:color w:val="000000"/>
          <w:sz w:val="20"/>
          <w:szCs w:val="20"/>
        </w:rPr>
      </w:pPr>
      <w:r>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Pr>
          <w:rStyle w:val="apple-converted-space"/>
          <w:rFonts w:ascii="Arial" w:hAnsi="Arial" w:cs="Arial"/>
          <w:color w:val="000000"/>
          <w:sz w:val="20"/>
          <w:szCs w:val="20"/>
          <w:shd w:val="clear" w:color="auto" w:fill="FFFFFF"/>
        </w:rPr>
        <w:t> </w:t>
      </w:r>
    </w:p>
    <w:p w:rsidR="00BB71DE" w:rsidRDefault="00312BD0" w:rsidP="00312BD0">
      <w:pPr>
        <w:pStyle w:val="NormalWeb"/>
        <w:numPr>
          <w:ilvl w:val="1"/>
          <w:numId w:val="6"/>
        </w:numPr>
        <w:shd w:val="clear" w:color="auto" w:fill="FFFFFF"/>
        <w:rPr>
          <w:rFonts w:ascii="Arial" w:hAnsi="Arial" w:cs="Arial"/>
          <w:color w:val="000000"/>
          <w:sz w:val="20"/>
          <w:szCs w:val="20"/>
        </w:rPr>
      </w:pPr>
      <w:r>
        <w:rPr>
          <w:rStyle w:val="apple-converted-space"/>
          <w:rFonts w:ascii="Arial" w:hAnsi="Arial" w:cs="Arial"/>
          <w:color w:val="000000"/>
          <w:sz w:val="20"/>
          <w:szCs w:val="20"/>
          <w:shd w:val="clear" w:color="auto" w:fill="FFFFFF"/>
        </w:rPr>
        <w:t xml:space="preserve">The film’s argument is supported by a study done that </w:t>
      </w:r>
      <w:r w:rsidR="00B358F0">
        <w:rPr>
          <w:rStyle w:val="apple-converted-space"/>
          <w:rFonts w:ascii="Arial" w:hAnsi="Arial" w:cs="Arial"/>
          <w:color w:val="000000"/>
          <w:sz w:val="20"/>
          <w:szCs w:val="20"/>
          <w:shd w:val="clear" w:color="auto" w:fill="FFFFFF"/>
        </w:rPr>
        <w:t>shows dramatic decreasing in the world’s fish population across several different species. The film interviews various scientists who have researched the decline of fish caught each year as</w:t>
      </w:r>
      <w:r w:rsidR="007114F5">
        <w:rPr>
          <w:rStyle w:val="apple-converted-space"/>
          <w:rFonts w:ascii="Arial" w:hAnsi="Arial" w:cs="Arial"/>
          <w:color w:val="000000"/>
          <w:sz w:val="20"/>
          <w:szCs w:val="20"/>
          <w:shd w:val="clear" w:color="auto" w:fill="FFFFFF"/>
        </w:rPr>
        <w:t xml:space="preserve"> well. </w:t>
      </w:r>
      <w:r w:rsidR="008C608D">
        <w:rPr>
          <w:rStyle w:val="apple-converted-space"/>
          <w:rFonts w:ascii="Arial" w:hAnsi="Arial" w:cs="Arial"/>
          <w:color w:val="000000"/>
          <w:sz w:val="20"/>
          <w:szCs w:val="20"/>
          <w:shd w:val="clear" w:color="auto" w:fill="FFFFFF"/>
        </w:rPr>
        <w:t xml:space="preserve">Another guest on the film demonstrated how </w:t>
      </w:r>
    </w:p>
    <w:p w:rsidR="008C608D" w:rsidRPr="008C608D" w:rsidRDefault="00BB71DE" w:rsidP="00BB71DE">
      <w:pPr>
        <w:pStyle w:val="NormalWeb"/>
        <w:numPr>
          <w:ilvl w:val="0"/>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What sustainability problems does the film draw out?</w:t>
      </w:r>
      <w:r>
        <w:rPr>
          <w:rFonts w:ascii="Arial" w:hAnsi="Arial" w:cs="Arial"/>
          <w:color w:val="000000"/>
          <w:sz w:val="20"/>
          <w:szCs w:val="20"/>
        </w:rPr>
        <w:br/>
      </w:r>
      <w:r>
        <w:rPr>
          <w:rFonts w:ascii="Arial" w:hAnsi="Arial" w:cs="Arial"/>
          <w:color w:val="000000"/>
          <w:sz w:val="20"/>
          <w:szCs w:val="20"/>
          <w:shd w:val="clear" w:color="auto" w:fill="FFFFFF"/>
        </w:rPr>
        <w:t>Political? Legal? Economic? Technological? Media and Informational?</w:t>
      </w:r>
      <w:r>
        <w:rPr>
          <w:rFonts w:ascii="Arial" w:hAnsi="Arial" w:cs="Arial"/>
          <w:color w:val="000000"/>
          <w:sz w:val="20"/>
          <w:szCs w:val="20"/>
        </w:rPr>
        <w:br/>
      </w:r>
      <w:r>
        <w:rPr>
          <w:rFonts w:ascii="Arial" w:hAnsi="Arial" w:cs="Arial"/>
          <w:color w:val="000000"/>
          <w:sz w:val="20"/>
          <w:szCs w:val="20"/>
          <w:shd w:val="clear" w:color="auto" w:fill="FFFFFF"/>
        </w:rPr>
        <w:t>Organizational? Educational? Behavioral? Cultural? Ecological?</w:t>
      </w:r>
    </w:p>
    <w:p w:rsidR="00080D20" w:rsidRPr="00080D20" w:rsidRDefault="008C608D" w:rsidP="008C608D">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Legal: An international committee sets the fishing quotas but mostly has no power to stop companies from taking in more fish than allowed. This leads to a drastic amount of overfishing to the point that 1 out of 3 wild caught fish are illegally caught</w:t>
      </w:r>
    </w:p>
    <w:p w:rsidR="006331A2" w:rsidRPr="006331A2" w:rsidRDefault="00080D20" w:rsidP="008C608D">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 xml:space="preserve">Cultural: Though some species of fish are marked as critically endangered they are still eaten around the world. The film points out that if a menu had an endangered mammal on the menu there would be an uproar, but people are either uninformed or don’t care about endangered fish. </w:t>
      </w:r>
    </w:p>
    <w:p w:rsidR="00D93D70" w:rsidRPr="00D93D70" w:rsidRDefault="00D93D70" w:rsidP="008C608D">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 xml:space="preserve">Technological: Every year technology increases yet evolution goes much </w:t>
      </w:r>
      <w:proofErr w:type="spellStart"/>
      <w:r>
        <w:rPr>
          <w:rFonts w:ascii="Arial" w:hAnsi="Arial" w:cs="Arial"/>
          <w:color w:val="000000"/>
          <w:sz w:val="20"/>
          <w:szCs w:val="20"/>
          <w:shd w:val="clear" w:color="auto" w:fill="FFFFFF"/>
        </w:rPr>
        <w:t>much</w:t>
      </w:r>
      <w:proofErr w:type="spellEnd"/>
      <w:r>
        <w:rPr>
          <w:rFonts w:ascii="Arial" w:hAnsi="Arial" w:cs="Arial"/>
          <w:color w:val="000000"/>
          <w:sz w:val="20"/>
          <w:szCs w:val="20"/>
          <w:shd w:val="clear" w:color="auto" w:fill="FFFFFF"/>
        </w:rPr>
        <w:t xml:space="preserve"> slower. Humans are the smartest hunters out there and constant improvements in technology allow us to catch more and more fish and the fish can literally do nothing to save themselves</w:t>
      </w:r>
    </w:p>
    <w:p w:rsidR="00BB71DE" w:rsidRDefault="00D93D70" w:rsidP="008C608D">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Ecological: Decades of over fishing has led to a drastically reduced fish population. The fish are caught in such large numbers that their population cannot sustain itself. Meaning each year there are less and less fish until they disappear.</w:t>
      </w:r>
      <w:r w:rsidR="00BB71DE">
        <w:rPr>
          <w:rFonts w:ascii="Arial" w:hAnsi="Arial" w:cs="Arial"/>
          <w:color w:val="000000"/>
          <w:sz w:val="20"/>
          <w:szCs w:val="20"/>
        </w:rPr>
        <w:br/>
      </w:r>
    </w:p>
    <w:p w:rsidR="00D93D70" w:rsidRPr="00D93D70" w:rsidRDefault="00BB71DE" w:rsidP="00BB71DE">
      <w:pPr>
        <w:pStyle w:val="NormalWeb"/>
        <w:numPr>
          <w:ilvl w:val="0"/>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What parts of the film did you find most persuasive and compelling? Why?</w:t>
      </w:r>
    </w:p>
    <w:p w:rsidR="00BB71DE" w:rsidRDefault="00D93D70" w:rsidP="00D93D70">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 xml:space="preserve">I found the section where they showed commercial fishers verse local fishers the most persuasive. I eat fish sometimes but honestly if fish disappeared it probably wouldn’t have a major effect on me immediately. The local </w:t>
      </w:r>
      <w:proofErr w:type="gramStart"/>
      <w:r>
        <w:rPr>
          <w:rFonts w:ascii="Arial" w:hAnsi="Arial" w:cs="Arial"/>
          <w:color w:val="000000"/>
          <w:sz w:val="20"/>
          <w:szCs w:val="20"/>
          <w:shd w:val="clear" w:color="auto" w:fill="FFFFFF"/>
        </w:rPr>
        <w:t>fisherman that survive</w:t>
      </w:r>
      <w:proofErr w:type="gramEnd"/>
      <w:r>
        <w:rPr>
          <w:rFonts w:ascii="Arial" w:hAnsi="Arial" w:cs="Arial"/>
          <w:color w:val="000000"/>
          <w:sz w:val="20"/>
          <w:szCs w:val="20"/>
          <w:shd w:val="clear" w:color="auto" w:fill="FFFFFF"/>
        </w:rPr>
        <w:t xml:space="preserve"> on catching fish and are struggling to even survive gives a much more human aspect to the fish problems. Even in today’s world much of civilization lives near water and local communities rely on a quickly dwindling fish population.</w:t>
      </w:r>
      <w:r w:rsidR="00BB71DE">
        <w:rPr>
          <w:rFonts w:ascii="Arial" w:hAnsi="Arial" w:cs="Arial"/>
          <w:color w:val="000000"/>
          <w:sz w:val="20"/>
          <w:szCs w:val="20"/>
        </w:rPr>
        <w:br/>
      </w:r>
    </w:p>
    <w:p w:rsidR="00D93D70" w:rsidRPr="00D93D70" w:rsidRDefault="00BB71DE" w:rsidP="00BB71DE">
      <w:pPr>
        <w:pStyle w:val="NormalWeb"/>
        <w:numPr>
          <w:ilvl w:val="0"/>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What parts of the film were you not compelled or convinced by? Why?</w:t>
      </w:r>
    </w:p>
    <w:p w:rsidR="00BB71DE" w:rsidRDefault="00D93D70" w:rsidP="00D93D70">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 xml:space="preserve">The ex-fisherman </w:t>
      </w:r>
      <w:r w:rsidR="007944C9">
        <w:rPr>
          <w:rFonts w:ascii="Arial" w:hAnsi="Arial" w:cs="Arial"/>
          <w:color w:val="000000"/>
          <w:sz w:val="20"/>
          <w:szCs w:val="20"/>
          <w:shd w:val="clear" w:color="auto" w:fill="FFFFFF"/>
        </w:rPr>
        <w:t xml:space="preserve">was not that compelling to me. The film talked about him as a whistle blower of the fishing community but </w:t>
      </w:r>
      <w:r w:rsidR="00234A98">
        <w:rPr>
          <w:rFonts w:ascii="Arial" w:hAnsi="Arial" w:cs="Arial"/>
          <w:color w:val="000000"/>
          <w:sz w:val="20"/>
          <w:szCs w:val="20"/>
          <w:shd w:val="clear" w:color="auto" w:fill="FFFFFF"/>
        </w:rPr>
        <w:t>he had few credentials to make him an expert on fishing.</w:t>
      </w:r>
      <w:r w:rsidR="00BB71DE">
        <w:rPr>
          <w:rFonts w:ascii="Arial" w:hAnsi="Arial" w:cs="Arial"/>
          <w:color w:val="000000"/>
          <w:sz w:val="20"/>
          <w:szCs w:val="20"/>
        </w:rPr>
        <w:br/>
      </w:r>
    </w:p>
    <w:p w:rsidR="00D93D70" w:rsidRPr="00D93D70" w:rsidRDefault="00BB71DE" w:rsidP="00BB71DE">
      <w:pPr>
        <w:pStyle w:val="NormalWeb"/>
        <w:numPr>
          <w:ilvl w:val="0"/>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What audiences does the film best address? Why?</w:t>
      </w:r>
    </w:p>
    <w:p w:rsidR="00BB71DE" w:rsidRDefault="00720237" w:rsidP="00D93D70">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rPr>
        <w:t>The seafood buying public because it shows them how they are able to make a change in their daily diet that could lead to the industry changing. Small steps such as a restaurant not serving endangered fish can do a lot.</w:t>
      </w:r>
      <w:r w:rsidR="00BB71DE">
        <w:rPr>
          <w:rFonts w:ascii="Arial" w:hAnsi="Arial" w:cs="Arial"/>
          <w:color w:val="000000"/>
          <w:sz w:val="20"/>
          <w:szCs w:val="20"/>
        </w:rPr>
        <w:br/>
      </w:r>
    </w:p>
    <w:p w:rsidR="001F30B1" w:rsidRPr="001F30B1" w:rsidRDefault="00BB71DE" w:rsidP="00BB71DE">
      <w:pPr>
        <w:pStyle w:val="NormalWeb"/>
        <w:numPr>
          <w:ilvl w:val="0"/>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What could have been added to this film to enhance its environmental educational value?</w:t>
      </w:r>
    </w:p>
    <w:p w:rsidR="00BB71DE" w:rsidRDefault="001F30B1" w:rsidP="001F30B1">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t xml:space="preserve">The film talked about sustainable fishing and suggested fish farms as a better practice. The film however could have discussed the ecological problems associated with fish farms to give a more balanced argument. </w:t>
      </w:r>
    </w:p>
    <w:p w:rsidR="00544646" w:rsidRPr="00544646" w:rsidRDefault="00BB71DE" w:rsidP="00BB71DE">
      <w:pPr>
        <w:pStyle w:val="NormalWeb"/>
        <w:numPr>
          <w:ilvl w:val="0"/>
          <w:numId w:val="6"/>
        </w:numPr>
        <w:shd w:val="clear" w:color="auto" w:fill="FFFFFF"/>
        <w:rPr>
          <w:rFonts w:ascii="Arial" w:hAnsi="Arial" w:cs="Arial"/>
          <w:color w:val="000000"/>
          <w:sz w:val="20"/>
          <w:szCs w:val="20"/>
        </w:rPr>
      </w:pPr>
      <w:r>
        <w:rPr>
          <w:rFonts w:ascii="Arial" w:hAnsi="Arial" w:cs="Arial"/>
          <w:color w:val="000000"/>
          <w:sz w:val="20"/>
          <w:szCs w:val="20"/>
          <w:shd w:val="clear" w:color="auto" w:fill="FFFFFF"/>
        </w:rPr>
        <w:lastRenderedPageBreak/>
        <w:t>What kinds of action and points of intervention are suggested by the film? If the film itself does not suggest corrective action, describe actions that you can imagine being effective.</w:t>
      </w:r>
    </w:p>
    <w:p w:rsidR="00BB71DE" w:rsidRDefault="00D320C4" w:rsidP="00544646">
      <w:pPr>
        <w:pStyle w:val="NormalWeb"/>
        <w:numPr>
          <w:ilvl w:val="1"/>
          <w:numId w:val="6"/>
        </w:numPr>
        <w:shd w:val="clear" w:color="auto" w:fill="FFFFFF"/>
        <w:rPr>
          <w:rFonts w:ascii="Arial" w:hAnsi="Arial" w:cs="Arial"/>
          <w:color w:val="000000"/>
          <w:sz w:val="20"/>
          <w:szCs w:val="20"/>
        </w:rPr>
      </w:pPr>
      <w:r>
        <w:rPr>
          <w:rFonts w:ascii="Arial" w:hAnsi="Arial" w:cs="Arial"/>
          <w:color w:val="000000"/>
          <w:sz w:val="20"/>
          <w:szCs w:val="20"/>
        </w:rPr>
        <w:t xml:space="preserve">The film suggests improving methods of tracking fisherman’s catches and enforcing punishments for illegal fishing. </w:t>
      </w:r>
      <w:r w:rsidR="009732FE">
        <w:rPr>
          <w:rFonts w:ascii="Arial" w:hAnsi="Arial" w:cs="Arial"/>
          <w:color w:val="000000"/>
          <w:sz w:val="20"/>
          <w:szCs w:val="20"/>
        </w:rPr>
        <w:t xml:space="preserve">The film also encourages the audience to learn about where their fish comes from and make sure it is sustainable. </w:t>
      </w:r>
      <w:r w:rsidR="00BB71DE">
        <w:rPr>
          <w:rFonts w:ascii="Arial" w:hAnsi="Arial" w:cs="Arial"/>
          <w:color w:val="000000"/>
          <w:sz w:val="20"/>
          <w:szCs w:val="20"/>
        </w:rPr>
        <w:br/>
      </w:r>
    </w:p>
    <w:p w:rsidR="008561DE" w:rsidRPr="00044016" w:rsidRDefault="00BB71DE" w:rsidP="00BB71DE">
      <w:pPr>
        <w:pStyle w:val="NormalWeb"/>
        <w:numPr>
          <w:ilvl w:val="0"/>
          <w:numId w:val="6"/>
        </w:numPr>
        <w:shd w:val="clear" w:color="auto" w:fill="FFFFFF"/>
        <w:rPr>
          <w:rFonts w:ascii="Arial" w:hAnsi="Arial" w:cs="Arial"/>
          <w:color w:val="222222"/>
          <w:sz w:val="20"/>
          <w:szCs w:val="20"/>
        </w:rPr>
      </w:pPr>
      <w:r>
        <w:rPr>
          <w:rFonts w:ascii="Arial" w:hAnsi="Arial" w:cs="Arial"/>
          <w:color w:val="000000"/>
          <w:sz w:val="20"/>
          <w:szCs w:val="20"/>
          <w:shd w:val="clear" w:color="auto" w:fill="FFFFFF"/>
        </w:rPr>
        <w:t>What additional information has this film compelled you to seek out? (Provide at least two supporting references.)</w:t>
      </w:r>
    </w:p>
    <w:p w:rsidR="00044016" w:rsidRDefault="00FC3B23" w:rsidP="00044016">
      <w:pPr>
        <w:pStyle w:val="NormalWeb"/>
        <w:numPr>
          <w:ilvl w:val="1"/>
          <w:numId w:val="6"/>
        </w:numPr>
        <w:shd w:val="clear" w:color="auto" w:fill="FFFFFF"/>
        <w:rPr>
          <w:rFonts w:ascii="Arial" w:hAnsi="Arial" w:cs="Arial"/>
          <w:color w:val="222222"/>
          <w:sz w:val="20"/>
          <w:szCs w:val="20"/>
        </w:rPr>
      </w:pPr>
      <w:r>
        <w:rPr>
          <w:rFonts w:ascii="Arial" w:hAnsi="Arial" w:cs="Arial"/>
          <w:color w:val="222222"/>
          <w:sz w:val="20"/>
          <w:szCs w:val="20"/>
        </w:rPr>
        <w:t xml:space="preserve">I research different species of fish that were endangered according to the IUCN Red List of Threatened Species. I was interested in this because I eat sushi and have eaten several fish that are on their threatened list. </w:t>
      </w:r>
    </w:p>
    <w:p w:rsidR="00FC3B23" w:rsidRDefault="00FC3B23" w:rsidP="00FC3B23">
      <w:pPr>
        <w:pStyle w:val="NormalWeb"/>
        <w:numPr>
          <w:ilvl w:val="2"/>
          <w:numId w:val="6"/>
        </w:numPr>
        <w:shd w:val="clear" w:color="auto" w:fill="FFFFFF"/>
        <w:rPr>
          <w:rFonts w:ascii="Arial" w:hAnsi="Arial" w:cs="Arial"/>
          <w:color w:val="222222"/>
          <w:sz w:val="20"/>
          <w:szCs w:val="20"/>
        </w:rPr>
      </w:pPr>
      <w:hyperlink r:id="rId8" w:history="1">
        <w:r w:rsidRPr="00AA76F4">
          <w:rPr>
            <w:rStyle w:val="Hyperlink"/>
            <w:rFonts w:ascii="Arial" w:hAnsi="Arial" w:cs="Arial"/>
            <w:sz w:val="20"/>
            <w:szCs w:val="20"/>
          </w:rPr>
          <w:t>http://en.wikipedia.org/wiki/Southern_bluefin_tuna</w:t>
        </w:r>
      </w:hyperlink>
    </w:p>
    <w:p w:rsidR="00A92D3A" w:rsidRDefault="00FC3B23" w:rsidP="00FC3B23">
      <w:pPr>
        <w:pStyle w:val="NormalWeb"/>
        <w:numPr>
          <w:ilvl w:val="1"/>
          <w:numId w:val="6"/>
        </w:numPr>
        <w:shd w:val="clear" w:color="auto" w:fill="FFFFFF"/>
        <w:rPr>
          <w:rFonts w:ascii="Arial" w:hAnsi="Arial" w:cs="Arial"/>
          <w:color w:val="222222"/>
          <w:sz w:val="20"/>
          <w:szCs w:val="20"/>
        </w:rPr>
      </w:pPr>
      <w:r>
        <w:rPr>
          <w:rFonts w:ascii="Arial" w:hAnsi="Arial" w:cs="Arial"/>
          <w:color w:val="222222"/>
          <w:sz w:val="20"/>
          <w:szCs w:val="20"/>
        </w:rPr>
        <w:t>The film mentioned farm fish as a possible solution to the impending</w:t>
      </w:r>
      <w:r w:rsidR="00A92D3A">
        <w:rPr>
          <w:rFonts w:ascii="Arial" w:hAnsi="Arial" w:cs="Arial"/>
          <w:color w:val="222222"/>
          <w:sz w:val="20"/>
          <w:szCs w:val="20"/>
        </w:rPr>
        <w:t xml:space="preserve"> fish extinction however farming fish provides its own problems.</w:t>
      </w:r>
    </w:p>
    <w:p w:rsidR="00FC3B23" w:rsidRPr="008561DE" w:rsidRDefault="00A92D3A" w:rsidP="00A92D3A">
      <w:pPr>
        <w:pStyle w:val="NormalWeb"/>
        <w:numPr>
          <w:ilvl w:val="2"/>
          <w:numId w:val="6"/>
        </w:numPr>
        <w:shd w:val="clear" w:color="auto" w:fill="FFFFFF"/>
        <w:rPr>
          <w:rFonts w:ascii="Arial" w:hAnsi="Arial" w:cs="Arial"/>
          <w:color w:val="222222"/>
          <w:sz w:val="20"/>
          <w:szCs w:val="20"/>
        </w:rPr>
      </w:pPr>
      <w:r w:rsidRPr="00A92D3A">
        <w:rPr>
          <w:rFonts w:ascii="Arial" w:hAnsi="Arial" w:cs="Arial"/>
          <w:color w:val="222222"/>
          <w:sz w:val="20"/>
          <w:szCs w:val="20"/>
        </w:rPr>
        <w:t>http://www.foodandwaterwatch.org/common-resources/fish/fish-farming/offshore/problems/</w:t>
      </w:r>
      <w:bookmarkStart w:id="0" w:name="_GoBack"/>
      <w:bookmarkEnd w:id="0"/>
      <w:r w:rsidR="00FC3B23">
        <w:rPr>
          <w:rFonts w:ascii="Arial" w:hAnsi="Arial" w:cs="Arial"/>
          <w:color w:val="222222"/>
          <w:sz w:val="20"/>
          <w:szCs w:val="20"/>
        </w:rPr>
        <w:t xml:space="preserve">  </w:t>
      </w:r>
    </w:p>
    <w:sectPr w:rsidR="00FC3B23" w:rsidRPr="008561D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A50" w:rsidRDefault="000C7A50" w:rsidP="00544646">
      <w:pPr>
        <w:spacing w:after="0" w:line="240" w:lineRule="auto"/>
      </w:pPr>
      <w:r>
        <w:separator/>
      </w:r>
    </w:p>
  </w:endnote>
  <w:endnote w:type="continuationSeparator" w:id="0">
    <w:p w:rsidR="000C7A50" w:rsidRDefault="000C7A50" w:rsidP="00544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77" w:rsidRDefault="00A26D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77" w:rsidRDefault="00A26D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77" w:rsidRDefault="00A26D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A50" w:rsidRDefault="000C7A50" w:rsidP="00544646">
      <w:pPr>
        <w:spacing w:after="0" w:line="240" w:lineRule="auto"/>
      </w:pPr>
      <w:r>
        <w:separator/>
      </w:r>
    </w:p>
  </w:footnote>
  <w:footnote w:type="continuationSeparator" w:id="0">
    <w:p w:rsidR="000C7A50" w:rsidRDefault="000C7A50" w:rsidP="005446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77" w:rsidRDefault="00A26D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646" w:rsidRDefault="00544646">
    <w:pPr>
      <w:pStyle w:val="Header"/>
    </w:pPr>
    <w:r>
      <w:ptab w:relativeTo="margin" w:alignment="center" w:leader="none"/>
    </w:r>
    <w:r>
      <w:t>Film Annotation 1: The End of the Line</w:t>
    </w:r>
    <w:r>
      <w:ptab w:relativeTo="margin" w:alignment="right" w:leader="none"/>
    </w:r>
    <w:r>
      <w:t>Whitney Novotny</w:t>
    </w:r>
  </w:p>
  <w:p w:rsidR="00544646" w:rsidRDefault="00544646" w:rsidP="00544646">
    <w:pPr>
      <w:pStyle w:val="Header"/>
      <w:jc w:val="right"/>
    </w:pPr>
    <w:r>
      <w:t>Due: October 7</w:t>
    </w:r>
    <w:r w:rsidRPr="00544646">
      <w:rPr>
        <w:vertAlign w:val="superscript"/>
      </w:rPr>
      <w:t>th</w:t>
    </w:r>
    <w:r>
      <w:t>, 2014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77" w:rsidRDefault="00A26D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121C"/>
    <w:multiLevelType w:val="hybridMultilevel"/>
    <w:tmpl w:val="C236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54CC8"/>
    <w:multiLevelType w:val="hybridMultilevel"/>
    <w:tmpl w:val="9D925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C04D1"/>
    <w:multiLevelType w:val="hybridMultilevel"/>
    <w:tmpl w:val="25C0BFD4"/>
    <w:lvl w:ilvl="0" w:tplc="7EC6E420">
      <w:numFmt w:val="bullet"/>
      <w:lvlText w:val=""/>
      <w:lvlJc w:val="left"/>
      <w:pPr>
        <w:ind w:left="765" w:hanging="405"/>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21456A"/>
    <w:multiLevelType w:val="hybridMultilevel"/>
    <w:tmpl w:val="7B0A98A8"/>
    <w:lvl w:ilvl="0" w:tplc="7EC6E420">
      <w:numFmt w:val="bullet"/>
      <w:lvlText w:val=""/>
      <w:lvlJc w:val="left"/>
      <w:pPr>
        <w:ind w:left="1125" w:hanging="405"/>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5FC3E58"/>
    <w:multiLevelType w:val="hybridMultilevel"/>
    <w:tmpl w:val="F21242B8"/>
    <w:lvl w:ilvl="0" w:tplc="3CFE4BF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FA1199"/>
    <w:multiLevelType w:val="hybridMultilevel"/>
    <w:tmpl w:val="7AAA6336"/>
    <w:lvl w:ilvl="0" w:tplc="3CFE4BF8">
      <w:start w:val="1"/>
      <w:numFmt w:val="decimal"/>
      <w:lvlText w:val="%1."/>
      <w:lvlJc w:val="lef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DE"/>
    <w:rsid w:val="00044016"/>
    <w:rsid w:val="00080D20"/>
    <w:rsid w:val="000C7A50"/>
    <w:rsid w:val="001F30B1"/>
    <w:rsid w:val="00234A98"/>
    <w:rsid w:val="00312BD0"/>
    <w:rsid w:val="00504F4F"/>
    <w:rsid w:val="00544646"/>
    <w:rsid w:val="006331A2"/>
    <w:rsid w:val="007114F5"/>
    <w:rsid w:val="00720237"/>
    <w:rsid w:val="007944C9"/>
    <w:rsid w:val="008561DE"/>
    <w:rsid w:val="008C608D"/>
    <w:rsid w:val="009732FE"/>
    <w:rsid w:val="00A26D77"/>
    <w:rsid w:val="00A92D3A"/>
    <w:rsid w:val="00B358F0"/>
    <w:rsid w:val="00BB71DE"/>
    <w:rsid w:val="00C02433"/>
    <w:rsid w:val="00D320C4"/>
    <w:rsid w:val="00D93D70"/>
    <w:rsid w:val="00FC3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56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561DE"/>
  </w:style>
  <w:style w:type="paragraph" w:styleId="Header">
    <w:name w:val="header"/>
    <w:basedOn w:val="Normal"/>
    <w:link w:val="HeaderChar"/>
    <w:uiPriority w:val="99"/>
    <w:unhideWhenUsed/>
    <w:rsid w:val="005446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646"/>
  </w:style>
  <w:style w:type="paragraph" w:styleId="Footer">
    <w:name w:val="footer"/>
    <w:basedOn w:val="Normal"/>
    <w:link w:val="FooterChar"/>
    <w:uiPriority w:val="99"/>
    <w:unhideWhenUsed/>
    <w:rsid w:val="005446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4646"/>
  </w:style>
  <w:style w:type="paragraph" w:styleId="BalloonText">
    <w:name w:val="Balloon Text"/>
    <w:basedOn w:val="Normal"/>
    <w:link w:val="BalloonTextChar"/>
    <w:uiPriority w:val="99"/>
    <w:semiHidden/>
    <w:unhideWhenUsed/>
    <w:rsid w:val="005446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646"/>
    <w:rPr>
      <w:rFonts w:ascii="Tahoma" w:hAnsi="Tahoma" w:cs="Tahoma"/>
      <w:sz w:val="16"/>
      <w:szCs w:val="16"/>
    </w:rPr>
  </w:style>
  <w:style w:type="character" w:styleId="Hyperlink">
    <w:name w:val="Hyperlink"/>
    <w:basedOn w:val="DefaultParagraphFont"/>
    <w:uiPriority w:val="99"/>
    <w:unhideWhenUsed/>
    <w:rsid w:val="00FC3B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56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561DE"/>
  </w:style>
  <w:style w:type="paragraph" w:styleId="Header">
    <w:name w:val="header"/>
    <w:basedOn w:val="Normal"/>
    <w:link w:val="HeaderChar"/>
    <w:uiPriority w:val="99"/>
    <w:unhideWhenUsed/>
    <w:rsid w:val="005446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646"/>
  </w:style>
  <w:style w:type="paragraph" w:styleId="Footer">
    <w:name w:val="footer"/>
    <w:basedOn w:val="Normal"/>
    <w:link w:val="FooterChar"/>
    <w:uiPriority w:val="99"/>
    <w:unhideWhenUsed/>
    <w:rsid w:val="005446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4646"/>
  </w:style>
  <w:style w:type="paragraph" w:styleId="BalloonText">
    <w:name w:val="Balloon Text"/>
    <w:basedOn w:val="Normal"/>
    <w:link w:val="BalloonTextChar"/>
    <w:uiPriority w:val="99"/>
    <w:semiHidden/>
    <w:unhideWhenUsed/>
    <w:rsid w:val="005446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646"/>
    <w:rPr>
      <w:rFonts w:ascii="Tahoma" w:hAnsi="Tahoma" w:cs="Tahoma"/>
      <w:sz w:val="16"/>
      <w:szCs w:val="16"/>
    </w:rPr>
  </w:style>
  <w:style w:type="character" w:styleId="Hyperlink">
    <w:name w:val="Hyperlink"/>
    <w:basedOn w:val="DefaultParagraphFont"/>
    <w:uiPriority w:val="99"/>
    <w:unhideWhenUsed/>
    <w:rsid w:val="00FC3B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6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outhern_bluefin_tuna"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11</cp:revision>
  <dcterms:created xsi:type="dcterms:W3CDTF">2014-10-06T17:24:00Z</dcterms:created>
  <dcterms:modified xsi:type="dcterms:W3CDTF">2014-10-07T16:19:00Z</dcterms:modified>
</cp:coreProperties>
</file>